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58" w:rsidRDefault="005C2B58" w:rsidP="005C2B58">
      <w:r>
        <w:t>Задание.</w:t>
      </w:r>
    </w:p>
    <w:p w:rsidR="005C2B58" w:rsidRDefault="005C2B58" w:rsidP="005C2B58">
      <w:r>
        <w:t>Разработайте новогоднюю открытку:</w:t>
      </w:r>
    </w:p>
    <w:p w:rsidR="005C2B58" w:rsidRDefault="005C2B58" w:rsidP="005C2B58">
      <w:r>
        <w:t>1. В центре находится елка, наряженная гирляндами и шарами;</w:t>
      </w:r>
    </w:p>
    <w:p w:rsidR="005C2B58" w:rsidRDefault="005C2B58" w:rsidP="005C2B58">
      <w:r>
        <w:t>2. Нажатие мышкой на каждую игрушку (или шарик) вызывает их свечение;</w:t>
      </w:r>
    </w:p>
    <w:p w:rsidR="004A5A85" w:rsidRDefault="005C2B58" w:rsidP="005C2B58">
      <w:r>
        <w:t>3. При нажатии на звезду, расположенную на вершине елки, появляется надпись "С Новым годом!"</w:t>
      </w:r>
      <w:bookmarkStart w:id="0" w:name="_GoBack"/>
      <w:bookmarkEnd w:id="0"/>
    </w:p>
    <w:sectPr w:rsidR="004A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58"/>
    <w:rsid w:val="004A5A85"/>
    <w:rsid w:val="005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</dc:creator>
  <cp:lastModifiedBy>Там</cp:lastModifiedBy>
  <cp:revision>1</cp:revision>
  <dcterms:created xsi:type="dcterms:W3CDTF">2018-11-01T05:54:00Z</dcterms:created>
  <dcterms:modified xsi:type="dcterms:W3CDTF">2018-11-01T05:56:00Z</dcterms:modified>
</cp:coreProperties>
</file>